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 GIÔÙI DAÏY NGÖÔØI CHÖA THOÏ CUÏ TUÙC ÑOÏC TUÏNG</w:t>
      </w:r>
    </w:p>
    <w:p>
      <w:pPr>
        <w:pStyle w:val="BodyText"/>
        <w:spacing w:line="220" w:lineRule="auto" w:before="18"/>
        <w:ind w:right="719"/>
      </w:pPr>
      <w:r>
        <w:rPr>
          <w:color w:val="231F1F"/>
        </w:rPr>
        <w:t>Khi Phaät an truù taïi thaønh Khoaùng Daõ, noùi roäng nhö treân. Baáy giôø, coù thaày Tyø-kheo quaûn söï daïy nhieàu ñoàng töû (nhi ñoàng) ñoïc töøng caâu, töøng caâu Ba-la-da-na (?). Khi nghe theá, moät Baø-la-moân suy nghó: “Nôi naøo maø coù phaùp thuaàn thieän thuø thaéng nhö theá! Ta neân ñeán ñoù xin xuaát gia”.</w:t>
      </w:r>
      <w:r>
        <w:rPr>
          <w:color w:val="231F1F"/>
          <w:spacing w:val="-9"/>
        </w:rPr>
        <w:t> </w:t>
      </w:r>
      <w:r>
        <w:rPr>
          <w:color w:val="231F1F"/>
        </w:rPr>
        <w:t>Suy</w:t>
      </w:r>
      <w:r>
        <w:rPr>
          <w:color w:val="231F1F"/>
          <w:spacing w:val="-8"/>
        </w:rPr>
        <w:t> </w:t>
      </w:r>
      <w:r>
        <w:rPr>
          <w:color w:val="231F1F"/>
        </w:rPr>
        <w:t>nghó</w:t>
      </w:r>
      <w:r>
        <w:rPr>
          <w:color w:val="231F1F"/>
          <w:spacing w:val="-6"/>
        </w:rPr>
        <w:t> </w:t>
      </w:r>
      <w:r>
        <w:rPr>
          <w:color w:val="231F1F"/>
        </w:rPr>
        <w:t>theá</w:t>
      </w:r>
      <w:r>
        <w:rPr>
          <w:color w:val="231F1F"/>
          <w:spacing w:val="-5"/>
        </w:rPr>
        <w:t> </w:t>
      </w:r>
      <w:r>
        <w:rPr>
          <w:color w:val="231F1F"/>
        </w:rPr>
        <w:t>roài,</w:t>
      </w:r>
      <w:r>
        <w:rPr>
          <w:color w:val="231F1F"/>
          <w:spacing w:val="-8"/>
        </w:rPr>
        <w:t> </w:t>
      </w:r>
      <w:r>
        <w:rPr>
          <w:color w:val="231F1F"/>
        </w:rPr>
        <w:t>oâng</w:t>
      </w:r>
      <w:r>
        <w:rPr>
          <w:color w:val="231F1F"/>
          <w:spacing w:val="-8"/>
        </w:rPr>
        <w:t> </w:t>
      </w:r>
      <w:r>
        <w:rPr>
          <w:color w:val="231F1F"/>
        </w:rPr>
        <w:t>beøn</w:t>
      </w:r>
      <w:r>
        <w:rPr>
          <w:color w:val="231F1F"/>
          <w:spacing w:val="-8"/>
        </w:rPr>
        <w:t> </w:t>
      </w:r>
      <w:r>
        <w:rPr>
          <w:color w:val="231F1F"/>
        </w:rPr>
        <w:t>ñi</w:t>
      </w:r>
      <w:r>
        <w:rPr>
          <w:color w:val="231F1F"/>
          <w:spacing w:val="-9"/>
        </w:rPr>
        <w:t> </w:t>
      </w:r>
      <w:r>
        <w:rPr>
          <w:color w:val="231F1F"/>
        </w:rPr>
        <w:t>ñeán</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Khoaùng</w:t>
      </w:r>
      <w:r>
        <w:rPr>
          <w:color w:val="231F1F"/>
          <w:spacing w:val="-8"/>
        </w:rPr>
        <w:t> </w:t>
      </w:r>
      <w:r>
        <w:rPr>
          <w:color w:val="231F1F"/>
        </w:rPr>
        <w:t>daõ,</w:t>
      </w:r>
      <w:r>
        <w:rPr>
          <w:color w:val="231F1F"/>
          <w:spacing w:val="-8"/>
        </w:rPr>
        <w:t> </w:t>
      </w:r>
      <w:r>
        <w:rPr>
          <w:color w:val="231F1F"/>
        </w:rPr>
        <w:t>ñònh</w:t>
      </w:r>
      <w:r>
        <w:rPr>
          <w:color w:val="231F1F"/>
          <w:spacing w:val="-8"/>
        </w:rPr>
        <w:t> </w:t>
      </w:r>
      <w:r>
        <w:rPr>
          <w:color w:val="231F1F"/>
        </w:rPr>
        <w:t>xin</w:t>
      </w:r>
      <w:r>
        <w:rPr>
          <w:color w:val="231F1F"/>
          <w:spacing w:val="-5"/>
        </w:rPr>
        <w:t> </w:t>
      </w:r>
      <w:r>
        <w:rPr>
          <w:color w:val="231F1F"/>
        </w:rPr>
        <w:t>xuaát gia,</w:t>
      </w:r>
      <w:r>
        <w:rPr>
          <w:color w:val="231F1F"/>
          <w:spacing w:val="-4"/>
        </w:rPr>
        <w:t> </w:t>
      </w:r>
      <w:r>
        <w:rPr>
          <w:color w:val="231F1F"/>
        </w:rPr>
        <w:t>nhöng</w:t>
      </w:r>
      <w:r>
        <w:rPr>
          <w:color w:val="231F1F"/>
          <w:spacing w:val="-4"/>
        </w:rPr>
        <w:t> </w:t>
      </w:r>
      <w:r>
        <w:rPr>
          <w:color w:val="231F1F"/>
        </w:rPr>
        <w:t>thaáy</w:t>
      </w:r>
      <w:r>
        <w:rPr>
          <w:color w:val="231F1F"/>
          <w:spacing w:val="-3"/>
        </w:rPr>
        <w:t> </w:t>
      </w:r>
      <w:r>
        <w:rPr>
          <w:color w:val="231F1F"/>
        </w:rPr>
        <w:t>Tyø-kheo</w:t>
      </w:r>
      <w:r>
        <w:rPr>
          <w:color w:val="231F1F"/>
          <w:spacing w:val="-4"/>
        </w:rPr>
        <w:t> </w:t>
      </w:r>
      <w:r>
        <w:rPr>
          <w:color w:val="231F1F"/>
        </w:rPr>
        <w:t>daïy</w:t>
      </w:r>
      <w:r>
        <w:rPr>
          <w:color w:val="231F1F"/>
          <w:spacing w:val="-3"/>
        </w:rPr>
        <w:t> </w:t>
      </w:r>
      <w:r>
        <w:rPr>
          <w:color w:val="231F1F"/>
        </w:rPr>
        <w:t>caùc</w:t>
      </w:r>
      <w:r>
        <w:rPr>
          <w:color w:val="231F1F"/>
          <w:spacing w:val="-6"/>
        </w:rPr>
        <w:t> </w:t>
      </w:r>
      <w:r>
        <w:rPr>
          <w:color w:val="231F1F"/>
        </w:rPr>
        <w:t>ñoàng</w:t>
      </w:r>
      <w:r>
        <w:rPr>
          <w:color w:val="231F1F"/>
          <w:spacing w:val="-3"/>
        </w:rPr>
        <w:t> </w:t>
      </w:r>
      <w:r>
        <w:rPr>
          <w:color w:val="231F1F"/>
        </w:rPr>
        <w:t>töû</w:t>
      </w:r>
      <w:r>
        <w:rPr>
          <w:color w:val="231F1F"/>
          <w:spacing w:val="-4"/>
        </w:rPr>
        <w:t> </w:t>
      </w:r>
      <w:r>
        <w:rPr>
          <w:color w:val="231F1F"/>
        </w:rPr>
        <w:t>ñoïc</w:t>
      </w:r>
      <w:r>
        <w:rPr>
          <w:color w:val="231F1F"/>
          <w:spacing w:val="-5"/>
        </w:rPr>
        <w:t> </w:t>
      </w:r>
      <w:r>
        <w:rPr>
          <w:color w:val="231F1F"/>
        </w:rPr>
        <w:t>tuïng,</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aâm</w:t>
      </w:r>
      <w:r>
        <w:rPr>
          <w:color w:val="231F1F"/>
          <w:spacing w:val="-3"/>
        </w:rPr>
        <w:t> </w:t>
      </w:r>
      <w:r>
        <w:rPr>
          <w:color w:val="231F1F"/>
        </w:rPr>
        <w:t>thanh ñoïc tuïng cuûa caùc em hoïc sinh trong caùc tröôøng hoïc, neân oâng suy nghó: “Nay ta muoán caàu phaùp thuø thaéng, theo hoï xuaát gia, theá maø nghe</w:t>
      </w:r>
      <w:r>
        <w:rPr>
          <w:color w:val="231F1F"/>
          <w:spacing w:val="-22"/>
        </w:rPr>
        <w:t> </w:t>
      </w:r>
      <w:r>
        <w:rPr>
          <w:color w:val="231F1F"/>
        </w:rPr>
        <w:t>gioïng ñoïc</w:t>
      </w:r>
      <w:r>
        <w:rPr>
          <w:color w:val="231F1F"/>
          <w:spacing w:val="-13"/>
        </w:rPr>
        <w:t> </w:t>
      </w:r>
      <w:r>
        <w:rPr>
          <w:color w:val="231F1F"/>
        </w:rPr>
        <w:t>eâ,</w:t>
      </w:r>
      <w:r>
        <w:rPr>
          <w:color w:val="231F1F"/>
          <w:spacing w:val="-12"/>
        </w:rPr>
        <w:t> </w:t>
      </w:r>
      <w:r>
        <w:rPr>
          <w:color w:val="231F1F"/>
        </w:rPr>
        <w:t>a</w:t>
      </w:r>
      <w:r>
        <w:rPr>
          <w:color w:val="231F1F"/>
          <w:spacing w:val="-13"/>
        </w:rPr>
        <w:t> </w:t>
      </w:r>
      <w:r>
        <w:rPr>
          <w:color w:val="231F1F"/>
        </w:rPr>
        <w:t>ôû</w:t>
      </w:r>
      <w:r>
        <w:rPr>
          <w:color w:val="231F1F"/>
          <w:spacing w:val="-12"/>
        </w:rPr>
        <w:t> </w:t>
      </w:r>
      <w:r>
        <w:rPr>
          <w:color w:val="231F1F"/>
        </w:rPr>
        <w:t>ñaây</w:t>
      </w:r>
      <w:r>
        <w:rPr>
          <w:color w:val="231F1F"/>
          <w:spacing w:val="-12"/>
        </w:rPr>
        <w:t> </w:t>
      </w:r>
      <w:r>
        <w:rPr>
          <w:color w:val="231F1F"/>
        </w:rPr>
        <w:t>gioáng</w:t>
      </w:r>
      <w:r>
        <w:rPr>
          <w:color w:val="231F1F"/>
          <w:spacing w:val="-13"/>
        </w:rPr>
        <w:t> </w:t>
      </w:r>
      <w:r>
        <w:rPr>
          <w:color w:val="231F1F"/>
        </w:rPr>
        <w:t>nhö</w:t>
      </w:r>
      <w:r>
        <w:rPr>
          <w:color w:val="231F1F"/>
          <w:spacing w:val="-12"/>
        </w:rPr>
        <w:t> </w:t>
      </w:r>
      <w:r>
        <w:rPr>
          <w:color w:val="231F1F"/>
        </w:rPr>
        <w:t>gioïng</w:t>
      </w:r>
      <w:r>
        <w:rPr>
          <w:color w:val="231F1F"/>
          <w:spacing w:val="-12"/>
        </w:rPr>
        <w:t> </w:t>
      </w:r>
      <w:r>
        <w:rPr>
          <w:color w:val="231F1F"/>
        </w:rPr>
        <w:t>ñoïc</w:t>
      </w:r>
      <w:r>
        <w:rPr>
          <w:color w:val="231F1F"/>
          <w:spacing w:val="-13"/>
        </w:rPr>
        <w:t> </w:t>
      </w:r>
      <w:r>
        <w:rPr>
          <w:color w:val="231F1F"/>
        </w:rPr>
        <w:t>cuûa</w:t>
      </w:r>
      <w:r>
        <w:rPr>
          <w:color w:val="231F1F"/>
          <w:spacing w:val="-12"/>
        </w:rPr>
        <w:t> </w:t>
      </w:r>
      <w:r>
        <w:rPr>
          <w:color w:val="231F1F"/>
        </w:rPr>
        <w:t>caùc</w:t>
      </w:r>
      <w:r>
        <w:rPr>
          <w:color w:val="231F1F"/>
          <w:spacing w:val="-13"/>
        </w:rPr>
        <w:t> </w:t>
      </w:r>
      <w:r>
        <w:rPr>
          <w:color w:val="231F1F"/>
        </w:rPr>
        <w:t>em</w:t>
      </w:r>
      <w:r>
        <w:rPr>
          <w:color w:val="231F1F"/>
          <w:spacing w:val="-12"/>
        </w:rPr>
        <w:t> </w:t>
      </w:r>
      <w:r>
        <w:rPr>
          <w:color w:val="231F1F"/>
        </w:rPr>
        <w:t>hoïc</w:t>
      </w:r>
      <w:r>
        <w:rPr>
          <w:color w:val="231F1F"/>
          <w:spacing w:val="-10"/>
        </w:rPr>
        <w:t> </w:t>
      </w:r>
      <w:r>
        <w:rPr>
          <w:color w:val="231F1F"/>
        </w:rPr>
        <w:t>sinh</w:t>
      </w:r>
      <w:r>
        <w:rPr>
          <w:color w:val="231F1F"/>
          <w:spacing w:val="-13"/>
        </w:rPr>
        <w:t> </w:t>
      </w:r>
      <w:r>
        <w:rPr>
          <w:color w:val="231F1F"/>
        </w:rPr>
        <w:t>trong</w:t>
      </w:r>
      <w:r>
        <w:rPr>
          <w:color w:val="231F1F"/>
          <w:spacing w:val="-12"/>
        </w:rPr>
        <w:t> </w:t>
      </w:r>
      <w:r>
        <w:rPr>
          <w:color w:val="231F1F"/>
        </w:rPr>
        <w:t>caùc</w:t>
      </w:r>
      <w:r>
        <w:rPr>
          <w:color w:val="231F1F"/>
          <w:spacing w:val="-12"/>
        </w:rPr>
        <w:t> </w:t>
      </w:r>
      <w:r>
        <w:rPr>
          <w:color w:val="231F1F"/>
        </w:rPr>
        <w:t>tröôøng hoïc,</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nhaän</w:t>
      </w:r>
      <w:r>
        <w:rPr>
          <w:color w:val="231F1F"/>
          <w:spacing w:val="-12"/>
        </w:rPr>
        <w:t> </w:t>
      </w:r>
      <w:r>
        <w:rPr>
          <w:color w:val="231F1F"/>
        </w:rPr>
        <w:t>ra</w:t>
      </w:r>
      <w:r>
        <w:rPr>
          <w:color w:val="231F1F"/>
          <w:spacing w:val="-10"/>
        </w:rPr>
        <w:t> </w:t>
      </w:r>
      <w:r>
        <w:rPr>
          <w:color w:val="231F1F"/>
        </w:rPr>
        <w:t>ai</w:t>
      </w:r>
      <w:r>
        <w:rPr>
          <w:color w:val="231F1F"/>
          <w:spacing w:val="-10"/>
        </w:rPr>
        <w:t> </w:t>
      </w:r>
      <w:r>
        <w:rPr>
          <w:color w:val="231F1F"/>
        </w:rPr>
        <w:t>laø</w:t>
      </w:r>
      <w:r>
        <w:rPr>
          <w:color w:val="231F1F"/>
          <w:spacing w:val="-10"/>
        </w:rPr>
        <w:t> </w:t>
      </w:r>
      <w:r>
        <w:rPr>
          <w:color w:val="231F1F"/>
        </w:rPr>
        <w:t>thaày,</w:t>
      </w:r>
      <w:r>
        <w:rPr>
          <w:color w:val="231F1F"/>
          <w:spacing w:val="-10"/>
        </w:rPr>
        <w:t> </w:t>
      </w:r>
      <w:r>
        <w:rPr>
          <w:color w:val="231F1F"/>
        </w:rPr>
        <w:t>ai</w:t>
      </w:r>
      <w:r>
        <w:rPr>
          <w:color w:val="231F1F"/>
          <w:spacing w:val="-11"/>
        </w:rPr>
        <w:t> </w:t>
      </w:r>
      <w:r>
        <w:rPr>
          <w:color w:val="231F1F"/>
        </w:rPr>
        <w:t>laø</w:t>
      </w:r>
      <w:r>
        <w:rPr>
          <w:color w:val="231F1F"/>
          <w:spacing w:val="-10"/>
        </w:rPr>
        <w:t> </w:t>
      </w:r>
      <w:r>
        <w:rPr>
          <w:color w:val="231F1F"/>
        </w:rPr>
        <w:t>hoïc</w:t>
      </w:r>
      <w:r>
        <w:rPr>
          <w:color w:val="231F1F"/>
          <w:spacing w:val="-10"/>
        </w:rPr>
        <w:t> </w:t>
      </w:r>
      <w:r>
        <w:rPr>
          <w:color w:val="231F1F"/>
        </w:rPr>
        <w:t>troø”.</w:t>
      </w:r>
    </w:p>
    <w:p>
      <w:pPr>
        <w:pStyle w:val="BodyText"/>
        <w:spacing w:line="220" w:lineRule="auto"/>
        <w:ind w:right="725"/>
      </w:pPr>
      <w:r>
        <w:rPr>
          <w:color w:val="231F1F"/>
        </w:rPr>
        <w:t>Thaáy</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oâng</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khoâng</w:t>
      </w:r>
      <w:r>
        <w:rPr>
          <w:color w:val="231F1F"/>
          <w:spacing w:val="-4"/>
        </w:rPr>
        <w:t> </w:t>
      </w:r>
      <w:r>
        <w:rPr>
          <w:color w:val="231F1F"/>
        </w:rPr>
        <w:t>kính</w:t>
      </w:r>
      <w:r>
        <w:rPr>
          <w:color w:val="231F1F"/>
          <w:spacing w:val="-5"/>
        </w:rPr>
        <w:t> </w:t>
      </w:r>
      <w:r>
        <w:rPr>
          <w:color w:val="231F1F"/>
        </w:rPr>
        <w:t>tín,</w:t>
      </w:r>
      <w:r>
        <w:rPr>
          <w:color w:val="231F1F"/>
          <w:spacing w:val="-3"/>
        </w:rPr>
        <w:t> </w:t>
      </w:r>
      <w:r>
        <w:rPr>
          <w:color w:val="231F1F"/>
        </w:rPr>
        <w:t>do</w:t>
      </w:r>
      <w:r>
        <w:rPr>
          <w:color w:val="231F1F"/>
          <w:spacing w:val="-4"/>
        </w:rPr>
        <w:t> </w:t>
      </w:r>
      <w:r>
        <w:rPr>
          <w:color w:val="231F1F"/>
        </w:rPr>
        <w:t>ñoù</w:t>
      </w:r>
      <w:r>
        <w:rPr>
          <w:color w:val="231F1F"/>
          <w:spacing w:val="-5"/>
        </w:rPr>
        <w:t> </w:t>
      </w:r>
      <w:r>
        <w:rPr>
          <w:color w:val="231F1F"/>
        </w:rPr>
        <w:t>cuõng</w:t>
      </w:r>
      <w:r>
        <w:rPr>
          <w:color w:val="231F1F"/>
          <w:spacing w:val="-5"/>
        </w:rPr>
        <w:t> </w:t>
      </w:r>
      <w:r>
        <w:rPr>
          <w:color w:val="231F1F"/>
        </w:rPr>
        <w:t>khoâng</w:t>
      </w:r>
      <w:r>
        <w:rPr>
          <w:color w:val="231F1F"/>
          <w:spacing w:val="-4"/>
        </w:rPr>
        <w:t> yeát </w:t>
      </w:r>
      <w:r>
        <w:rPr>
          <w:color w:val="231F1F"/>
        </w:rPr>
        <w:t>kieán Phaät, maø trôû veà nhaø, khoâng xuaát gia</w:t>
      </w:r>
      <w:r>
        <w:rPr>
          <w:color w:val="231F1F"/>
          <w:spacing w:val="-3"/>
        </w:rPr>
        <w:t> </w:t>
      </w:r>
      <w:r>
        <w:rPr>
          <w:color w:val="231F1F"/>
        </w:rPr>
        <w:t>nöõa.</w:t>
      </w:r>
    </w:p>
    <w:p>
      <w:pPr>
        <w:pStyle w:val="BodyText"/>
        <w:spacing w:line="220" w:lineRule="auto"/>
        <w:ind w:right="719"/>
      </w:pPr>
      <w:r>
        <w:rPr>
          <w:color w:val="231F1F"/>
        </w:rPr>
        <w:t>Caùc Tyø-kheo beøn ñem söï kieän aáy ñeán baïch ñaày ñuû vôùi Theá Toân. Phaät lieàn baûo goïi Tyø-kheo quaûn söï ñeán. Khi thaày ñeán roài, Phaät hoûi: “OÂng coù thaät nhö vaäy chaêng?”.</w:t>
      </w:r>
    </w:p>
    <w:p>
      <w:pPr>
        <w:pStyle w:val="BodyText"/>
        <w:spacing w:line="309" w:lineRule="exact" w:before="110"/>
        <w:ind w:left="1291" w:firstLine="0"/>
      </w:pPr>
      <w:r>
        <w:rPr>
          <w:color w:val="231F1F"/>
        </w:rPr>
        <w:t>Thaày ñaùp: “Coù thaät nhö vaäy, baïch Theá Toân”.</w:t>
      </w:r>
    </w:p>
    <w:p>
      <w:pPr>
        <w:pStyle w:val="BodyText"/>
        <w:spacing w:line="220" w:lineRule="auto" w:before="16"/>
        <w:ind w:right="720"/>
      </w:pPr>
      <w:r>
        <w:rPr>
          <w:color w:val="231F1F"/>
        </w:rPr>
        <w:t>Phaät lieàn khieån traùch: “Ñoù laø vieäc xaáu. Vì sao oâng daïy ngöôøi chöa thoï giôùi Cuï tuùc tuïng cuù phaùp? Töø nay veà sau Ta khoâng cho pheùp Tyø-kheo daïy ngöôøi chöa thoï giôùi Cuï tuùc tuïng cuù phaùp”. Theá roài, Phaät truyeàn leänh cho caùc Tyø-kheo ñang soáng taïi thaønh khoaùng Daõ phaûi taäp hoïp laïi taát caû, vì möôøi lôïi ích maø cheá giôùi cho caùc Tyø-kheo, duø ai nghe roài cuõng phaûi nghe laïi:</w:t>
      </w:r>
    </w:p>
    <w:p>
      <w:pPr>
        <w:spacing w:line="220" w:lineRule="auto" w:before="0"/>
        <w:ind w:left="1291" w:right="723" w:firstLine="566"/>
        <w:jc w:val="both"/>
        <w:rPr>
          <w:b/>
          <w:i/>
          <w:sz w:val="24"/>
        </w:rPr>
      </w:pPr>
      <w:r>
        <w:rPr>
          <w:b/>
          <w:i/>
          <w:color w:val="231F1F"/>
          <w:sz w:val="24"/>
        </w:rPr>
        <w:t>“Neáu Tyø-kheo daïy ngöôøi chöa thoï giôùi Cuï tuùc  ñoïc  </w:t>
      </w:r>
      <w:r>
        <w:rPr>
          <w:b/>
          <w:i/>
          <w:color w:val="231F1F"/>
          <w:spacing w:val="-4"/>
          <w:sz w:val="24"/>
        </w:rPr>
        <w:t>cuù  </w:t>
      </w:r>
      <w:r>
        <w:rPr>
          <w:b/>
          <w:i/>
          <w:color w:val="231F1F"/>
          <w:sz w:val="24"/>
        </w:rPr>
        <w:t>phaùp thì phaïm</w:t>
      </w:r>
      <w:r>
        <w:rPr>
          <w:b/>
          <w:i/>
          <w:color w:val="231F1F"/>
          <w:spacing w:val="-34"/>
          <w:sz w:val="24"/>
        </w:rPr>
        <w:t> </w:t>
      </w:r>
      <w:r>
        <w:rPr>
          <w:b/>
          <w:i/>
          <w:color w:val="231F1F"/>
          <w:sz w:val="24"/>
        </w:rPr>
        <w:t>Ba-daï-ñeà”.</w:t>
      </w:r>
    </w:p>
    <w:p>
      <w:pPr>
        <w:spacing w:line="311" w:lineRule="exact" w:before="243"/>
        <w:ind w:left="1291" w:right="0" w:firstLine="0"/>
        <w:jc w:val="both"/>
        <w:rPr>
          <w:b/>
          <w:i/>
          <w:sz w:val="24"/>
        </w:rPr>
      </w:pPr>
      <w:r>
        <w:rPr>
          <w:b/>
          <w:i/>
          <w:color w:val="231F1F"/>
          <w:sz w:val="24"/>
        </w:rPr>
        <w:t>Giaûi Thích:</w:t>
      </w:r>
    </w:p>
    <w:p>
      <w:pPr>
        <w:pStyle w:val="ListParagraph"/>
        <w:numPr>
          <w:ilvl w:val="0"/>
          <w:numId w:val="1"/>
        </w:numPr>
        <w:tabs>
          <w:tab w:pos="1445" w:val="left" w:leader="none"/>
        </w:tabs>
        <w:spacing w:line="220" w:lineRule="auto" w:before="19" w:after="0"/>
        <w:ind w:left="724" w:right="722" w:firstLine="566"/>
        <w:jc w:val="both"/>
        <w:rPr>
          <w:sz w:val="24"/>
        </w:rPr>
      </w:pPr>
      <w:r>
        <w:rPr>
          <w:color w:val="231F1F"/>
          <w:sz w:val="24"/>
        </w:rPr>
        <w:t>Ngöôøi chöa thoï giôùi Cuï tuùc: Chöa trôû thaønh Tyø-kheo, </w:t>
      </w:r>
      <w:r>
        <w:rPr>
          <w:color w:val="231F1F"/>
          <w:spacing w:val="-3"/>
          <w:sz w:val="24"/>
        </w:rPr>
        <w:t>Tyø-kheo- </w:t>
      </w:r>
      <w:r>
        <w:rPr>
          <w:color w:val="231F1F"/>
          <w:sz w:val="24"/>
        </w:rPr>
        <w:t>ni; tuy Tyø-kheo-ni ñaõ thoï giôùi Cuï tuùc nhöng cuõng khoâng ñöôïc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Cuù: Cuøng ñoïc tuïng töøng caâu chöõ, caâu chöõ.</w:t>
      </w:r>
    </w:p>
    <w:p>
      <w:pPr>
        <w:pStyle w:val="ListParagraph"/>
        <w:numPr>
          <w:ilvl w:val="0"/>
          <w:numId w:val="1"/>
        </w:numPr>
        <w:tabs>
          <w:tab w:pos="1428" w:val="left" w:leader="none"/>
        </w:tabs>
        <w:spacing w:line="220" w:lineRule="auto" w:before="12" w:after="0"/>
        <w:ind w:left="724" w:right="721" w:firstLine="566"/>
        <w:jc w:val="both"/>
        <w:rPr>
          <w:sz w:val="24"/>
        </w:rPr>
      </w:pPr>
      <w:r>
        <w:rPr>
          <w:color w:val="231F1F"/>
          <w:sz w:val="24"/>
        </w:rPr>
        <w:t>Phaùp:</w:t>
      </w:r>
      <w:r>
        <w:rPr>
          <w:color w:val="231F1F"/>
          <w:spacing w:val="-8"/>
          <w:sz w:val="24"/>
        </w:rPr>
        <w:t> </w:t>
      </w:r>
      <w:r>
        <w:rPr>
          <w:color w:val="231F1F"/>
          <w:sz w:val="24"/>
        </w:rPr>
        <w:t>Nhöõng</w:t>
      </w:r>
      <w:r>
        <w:rPr>
          <w:color w:val="231F1F"/>
          <w:spacing w:val="-8"/>
          <w:sz w:val="24"/>
        </w:rPr>
        <w:t> </w:t>
      </w:r>
      <w:r>
        <w:rPr>
          <w:color w:val="231F1F"/>
          <w:sz w:val="24"/>
        </w:rPr>
        <w:t>gì</w:t>
      </w:r>
      <w:r>
        <w:rPr>
          <w:color w:val="231F1F"/>
          <w:spacing w:val="-8"/>
          <w:sz w:val="24"/>
        </w:rPr>
        <w:t> </w:t>
      </w:r>
      <w:r>
        <w:rPr>
          <w:color w:val="231F1F"/>
          <w:sz w:val="24"/>
        </w:rPr>
        <w:t>do</w:t>
      </w:r>
      <w:r>
        <w:rPr>
          <w:color w:val="231F1F"/>
          <w:spacing w:val="-4"/>
          <w:sz w:val="24"/>
        </w:rPr>
        <w:t> </w:t>
      </w:r>
      <w:r>
        <w:rPr>
          <w:color w:val="231F1F"/>
          <w:sz w:val="24"/>
        </w:rPr>
        <w:t>Phaät</w:t>
      </w:r>
      <w:r>
        <w:rPr>
          <w:color w:val="231F1F"/>
          <w:spacing w:val="-5"/>
          <w:sz w:val="24"/>
        </w:rPr>
        <w:t> </w:t>
      </w:r>
      <w:r>
        <w:rPr>
          <w:color w:val="231F1F"/>
          <w:sz w:val="24"/>
        </w:rPr>
        <w:t>noùi,</w:t>
      </w:r>
      <w:r>
        <w:rPr>
          <w:color w:val="231F1F"/>
          <w:spacing w:val="-10"/>
          <w:sz w:val="24"/>
        </w:rPr>
        <w:t> </w:t>
      </w:r>
      <w:r>
        <w:rPr>
          <w:color w:val="231F1F"/>
          <w:sz w:val="24"/>
        </w:rPr>
        <w:t>do</w:t>
      </w:r>
      <w:r>
        <w:rPr>
          <w:color w:val="231F1F"/>
          <w:spacing w:val="-7"/>
          <w:sz w:val="24"/>
        </w:rPr>
        <w:t> </w:t>
      </w:r>
      <w:r>
        <w:rPr>
          <w:color w:val="231F1F"/>
          <w:sz w:val="24"/>
        </w:rPr>
        <w:t>Phaät</w:t>
      </w:r>
      <w:r>
        <w:rPr>
          <w:color w:val="231F1F"/>
          <w:spacing w:val="-8"/>
          <w:sz w:val="24"/>
        </w:rPr>
        <w:t> </w:t>
      </w:r>
      <w:r>
        <w:rPr>
          <w:color w:val="231F1F"/>
          <w:sz w:val="24"/>
        </w:rPr>
        <w:t>aán</w:t>
      </w:r>
      <w:r>
        <w:rPr>
          <w:color w:val="231F1F"/>
          <w:spacing w:val="-5"/>
          <w:sz w:val="24"/>
        </w:rPr>
        <w:t> </w:t>
      </w:r>
      <w:r>
        <w:rPr>
          <w:color w:val="231F1F"/>
          <w:sz w:val="24"/>
        </w:rPr>
        <w:t>chöùng.</w:t>
      </w:r>
      <w:r>
        <w:rPr>
          <w:color w:val="231F1F"/>
          <w:spacing w:val="-7"/>
          <w:sz w:val="24"/>
        </w:rPr>
        <w:t> </w:t>
      </w:r>
      <w:r>
        <w:rPr>
          <w:color w:val="231F1F"/>
          <w:sz w:val="24"/>
        </w:rPr>
        <w:t>Nhöõng</w:t>
      </w:r>
      <w:r>
        <w:rPr>
          <w:color w:val="231F1F"/>
          <w:spacing w:val="-8"/>
          <w:sz w:val="24"/>
        </w:rPr>
        <w:t> </w:t>
      </w:r>
      <w:r>
        <w:rPr>
          <w:color w:val="231F1F"/>
          <w:sz w:val="24"/>
        </w:rPr>
        <w:t>gì</w:t>
      </w:r>
      <w:r>
        <w:rPr>
          <w:color w:val="231F1F"/>
          <w:spacing w:val="-10"/>
          <w:sz w:val="24"/>
        </w:rPr>
        <w:t> </w:t>
      </w:r>
      <w:r>
        <w:rPr>
          <w:color w:val="231F1F"/>
          <w:sz w:val="24"/>
        </w:rPr>
        <w:t>do</w:t>
      </w:r>
      <w:r>
        <w:rPr>
          <w:color w:val="231F1F"/>
          <w:spacing w:val="-8"/>
          <w:sz w:val="24"/>
        </w:rPr>
        <w:t> </w:t>
      </w:r>
      <w:r>
        <w:rPr>
          <w:color w:val="231F1F"/>
          <w:sz w:val="24"/>
        </w:rPr>
        <w:t>Phaät noùi</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do</w:t>
      </w:r>
      <w:r>
        <w:rPr>
          <w:color w:val="231F1F"/>
          <w:spacing w:val="-11"/>
          <w:sz w:val="24"/>
        </w:rPr>
        <w:t> </w:t>
      </w:r>
      <w:r>
        <w:rPr>
          <w:color w:val="231F1F"/>
          <w:sz w:val="24"/>
        </w:rPr>
        <w:t>Phaät</w:t>
      </w:r>
      <w:r>
        <w:rPr>
          <w:color w:val="231F1F"/>
          <w:spacing w:val="-12"/>
          <w:sz w:val="24"/>
        </w:rPr>
        <w:t> </w:t>
      </w:r>
      <w:r>
        <w:rPr>
          <w:color w:val="231F1F"/>
          <w:sz w:val="24"/>
        </w:rPr>
        <w:t>töï</w:t>
      </w:r>
      <w:r>
        <w:rPr>
          <w:color w:val="231F1F"/>
          <w:spacing w:val="-12"/>
          <w:sz w:val="24"/>
        </w:rPr>
        <w:t> </w:t>
      </w:r>
      <w:r>
        <w:rPr>
          <w:color w:val="231F1F"/>
          <w:sz w:val="24"/>
        </w:rPr>
        <w:t>noùi</w:t>
      </w:r>
      <w:r>
        <w:rPr>
          <w:color w:val="231F1F"/>
          <w:spacing w:val="-12"/>
          <w:sz w:val="24"/>
        </w:rPr>
        <w:t> </w:t>
      </w:r>
      <w:r>
        <w:rPr>
          <w:color w:val="231F1F"/>
          <w:sz w:val="24"/>
        </w:rPr>
        <w:t>ra.</w:t>
      </w:r>
      <w:r>
        <w:rPr>
          <w:color w:val="231F1F"/>
          <w:spacing w:val="-11"/>
          <w:sz w:val="24"/>
        </w:rPr>
        <w:t> </w:t>
      </w:r>
      <w:r>
        <w:rPr>
          <w:color w:val="231F1F"/>
          <w:sz w:val="24"/>
        </w:rPr>
        <w:t>Nhöõng</w:t>
      </w:r>
      <w:r>
        <w:rPr>
          <w:color w:val="231F1F"/>
          <w:spacing w:val="-12"/>
          <w:sz w:val="24"/>
        </w:rPr>
        <w:t> </w:t>
      </w:r>
      <w:r>
        <w:rPr>
          <w:color w:val="231F1F"/>
          <w:sz w:val="24"/>
        </w:rPr>
        <w:t>gì</w:t>
      </w:r>
      <w:r>
        <w:rPr>
          <w:color w:val="231F1F"/>
          <w:spacing w:val="-12"/>
          <w:sz w:val="24"/>
        </w:rPr>
        <w:t> </w:t>
      </w:r>
      <w:r>
        <w:rPr>
          <w:color w:val="231F1F"/>
          <w:sz w:val="24"/>
        </w:rPr>
        <w:t>do</w:t>
      </w:r>
      <w:r>
        <w:rPr>
          <w:color w:val="231F1F"/>
          <w:spacing w:val="-12"/>
          <w:sz w:val="24"/>
        </w:rPr>
        <w:t> </w:t>
      </w:r>
      <w:r>
        <w:rPr>
          <w:color w:val="231F1F"/>
          <w:sz w:val="24"/>
        </w:rPr>
        <w:t>Phaät</w:t>
      </w:r>
      <w:r>
        <w:rPr>
          <w:color w:val="231F1F"/>
          <w:spacing w:val="-11"/>
          <w:sz w:val="24"/>
        </w:rPr>
        <w:t> </w:t>
      </w:r>
      <w:r>
        <w:rPr>
          <w:color w:val="231F1F"/>
          <w:sz w:val="24"/>
        </w:rPr>
        <w:t>aán</w:t>
      </w:r>
      <w:r>
        <w:rPr>
          <w:color w:val="231F1F"/>
          <w:spacing w:val="-12"/>
          <w:sz w:val="24"/>
        </w:rPr>
        <w:t> </w:t>
      </w:r>
      <w:r>
        <w:rPr>
          <w:color w:val="231F1F"/>
          <w:sz w:val="24"/>
        </w:rPr>
        <w:t>chöùng</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pacing w:val="-4"/>
          <w:sz w:val="24"/>
        </w:rPr>
        <w:t>nhöõng </w:t>
      </w:r>
      <w:r>
        <w:rPr>
          <w:color w:val="231F1F"/>
          <w:sz w:val="24"/>
        </w:rPr>
        <w:t>ñieàu</w:t>
      </w:r>
      <w:r>
        <w:rPr>
          <w:color w:val="231F1F"/>
          <w:spacing w:val="-11"/>
          <w:sz w:val="24"/>
        </w:rPr>
        <w:t> </w:t>
      </w:r>
      <w:r>
        <w:rPr>
          <w:color w:val="231F1F"/>
          <w:sz w:val="24"/>
        </w:rPr>
        <w:t>do</w:t>
      </w:r>
      <w:r>
        <w:rPr>
          <w:color w:val="231F1F"/>
          <w:spacing w:val="-13"/>
          <w:sz w:val="24"/>
        </w:rPr>
        <w:t> </w:t>
      </w: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thanh</w:t>
      </w:r>
      <w:r>
        <w:rPr>
          <w:color w:val="231F1F"/>
          <w:spacing w:val="-11"/>
          <w:sz w:val="24"/>
        </w:rPr>
        <w:t> </w:t>
      </w:r>
      <w:r>
        <w:rPr>
          <w:color w:val="231F1F"/>
          <w:sz w:val="24"/>
        </w:rPr>
        <w:t>vaên</w:t>
      </w:r>
      <w:r>
        <w:rPr>
          <w:color w:val="231F1F"/>
          <w:spacing w:val="-11"/>
          <w:sz w:val="24"/>
        </w:rPr>
        <w:t> </w:t>
      </w:r>
      <w:r>
        <w:rPr>
          <w:color w:val="231F1F"/>
          <w:sz w:val="24"/>
        </w:rPr>
        <w:t>vaø</w:t>
      </w:r>
      <w:r>
        <w:rPr>
          <w:color w:val="231F1F"/>
          <w:spacing w:val="-10"/>
          <w:sz w:val="24"/>
        </w:rPr>
        <w:t> </w:t>
      </w:r>
      <w:r>
        <w:rPr>
          <w:color w:val="231F1F"/>
          <w:sz w:val="24"/>
        </w:rPr>
        <w:t>nhöõng</w:t>
      </w:r>
      <w:r>
        <w:rPr>
          <w:color w:val="231F1F"/>
          <w:spacing w:val="-13"/>
          <w:sz w:val="24"/>
        </w:rPr>
        <w:t> </w:t>
      </w:r>
      <w:r>
        <w:rPr>
          <w:color w:val="231F1F"/>
          <w:sz w:val="24"/>
        </w:rPr>
        <w:t>ngöôøi</w:t>
      </w:r>
      <w:r>
        <w:rPr>
          <w:color w:val="231F1F"/>
          <w:spacing w:val="-11"/>
          <w:sz w:val="24"/>
        </w:rPr>
        <w:t> </w:t>
      </w:r>
      <w:r>
        <w:rPr>
          <w:color w:val="231F1F"/>
          <w:sz w:val="24"/>
        </w:rPr>
        <w:t>khaùc</w:t>
      </w:r>
      <w:r>
        <w:rPr>
          <w:color w:val="231F1F"/>
          <w:spacing w:val="-10"/>
          <w:sz w:val="24"/>
        </w:rPr>
        <w:t> </w:t>
      </w:r>
      <w:r>
        <w:rPr>
          <w:color w:val="231F1F"/>
          <w:sz w:val="24"/>
        </w:rPr>
        <w:t>noùi</w:t>
      </w:r>
      <w:r>
        <w:rPr>
          <w:color w:val="231F1F"/>
          <w:spacing w:val="-13"/>
          <w:sz w:val="24"/>
        </w:rPr>
        <w:t> </w:t>
      </w:r>
      <w:r>
        <w:rPr>
          <w:color w:val="231F1F"/>
          <w:sz w:val="24"/>
        </w:rPr>
        <w:t>ñöôïc</w:t>
      </w:r>
      <w:r>
        <w:rPr>
          <w:color w:val="231F1F"/>
          <w:spacing w:val="-11"/>
          <w:sz w:val="24"/>
        </w:rPr>
        <w:t> </w:t>
      </w:r>
      <w:r>
        <w:rPr>
          <w:color w:val="231F1F"/>
          <w:sz w:val="24"/>
        </w:rPr>
        <w:t>Phaät</w:t>
      </w:r>
      <w:r>
        <w:rPr>
          <w:color w:val="231F1F"/>
          <w:spacing w:val="-12"/>
          <w:sz w:val="24"/>
        </w:rPr>
        <w:t> </w:t>
      </w:r>
      <w:r>
        <w:rPr>
          <w:color w:val="231F1F"/>
          <w:sz w:val="24"/>
        </w:rPr>
        <w:t>chuaån</w:t>
      </w:r>
      <w:r>
        <w:rPr>
          <w:color w:val="231F1F"/>
          <w:spacing w:val="-11"/>
          <w:sz w:val="24"/>
        </w:rPr>
        <w:t> </w:t>
      </w:r>
      <w:r>
        <w:rPr>
          <w:color w:val="231F1F"/>
          <w:sz w:val="24"/>
        </w:rPr>
        <w:t>nhaän, chaúng haïn caùc phaùp thieän cho ñeán Nieát-baøn. Ñoù goïi laø</w:t>
      </w:r>
      <w:r>
        <w:rPr>
          <w:color w:val="231F1F"/>
          <w:spacing w:val="-1"/>
          <w:sz w:val="24"/>
        </w:rPr>
        <w:t> </w:t>
      </w:r>
      <w:r>
        <w:rPr>
          <w:color w:val="231F1F"/>
          <w:sz w:val="24"/>
        </w:rPr>
        <w:t>phaùp.</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Daïy: Vì hoï maø noùi, chæ daïy baèng</w:t>
      </w:r>
      <w:r>
        <w:rPr>
          <w:color w:val="231F1F"/>
          <w:spacing w:val="-1"/>
          <w:sz w:val="24"/>
        </w:rPr>
        <w:t> </w:t>
      </w:r>
      <w:r>
        <w:rPr>
          <w:color w:val="231F1F"/>
          <w:sz w:val="24"/>
        </w:rPr>
        <w:t>lôøi.</w:t>
      </w:r>
    </w:p>
    <w:p>
      <w:pPr>
        <w:pStyle w:val="BodyText"/>
        <w:spacing w:line="220" w:lineRule="auto" w:before="11"/>
        <w:ind w:right="719"/>
      </w:pPr>
      <w:r>
        <w:rPr>
          <w:color w:val="231F1F"/>
        </w:rPr>
        <w:t>Neáu Tyø-kheo daïy ngöôøi chöa thoï giôùi Cuï tuùc ñoïc caâu “Maét laø voâ thöôøng”, roài moät laàn ñoïc leân, moät laàn laäp laïi vaø moät laàn giaùn ñoaïn, maø Thaày</w:t>
      </w:r>
      <w:r>
        <w:rPr>
          <w:color w:val="231F1F"/>
          <w:spacing w:val="-9"/>
        </w:rPr>
        <w:t> </w:t>
      </w:r>
      <w:r>
        <w:rPr>
          <w:color w:val="231F1F"/>
        </w:rPr>
        <w:t>troø</w:t>
      </w:r>
      <w:r>
        <w:rPr>
          <w:color w:val="231F1F"/>
          <w:spacing w:val="-8"/>
        </w:rPr>
        <w:t> </w:t>
      </w:r>
      <w:r>
        <w:rPr>
          <w:color w:val="231F1F"/>
        </w:rPr>
        <w:t>cuøng</w:t>
      </w:r>
      <w:r>
        <w:rPr>
          <w:color w:val="231F1F"/>
          <w:spacing w:val="-5"/>
        </w:rPr>
        <w:t> </w:t>
      </w:r>
      <w:r>
        <w:rPr>
          <w:color w:val="231F1F"/>
        </w:rPr>
        <w:t>ñoïc</w:t>
      </w:r>
      <w:r>
        <w:rPr>
          <w:color w:val="231F1F"/>
          <w:spacing w:val="-5"/>
        </w:rPr>
        <w:t> </w:t>
      </w:r>
      <w:r>
        <w:rPr>
          <w:color w:val="231F1F"/>
        </w:rPr>
        <w:t>vui</w:t>
      </w:r>
      <w:r>
        <w:rPr>
          <w:color w:val="231F1F"/>
          <w:spacing w:val="-6"/>
        </w:rPr>
        <w:t> </w:t>
      </w:r>
      <w:r>
        <w:rPr>
          <w:color w:val="231F1F"/>
        </w:rPr>
        <w:t>veû,</w:t>
      </w:r>
      <w:r>
        <w:rPr>
          <w:color w:val="231F1F"/>
          <w:spacing w:val="-8"/>
        </w:rPr>
        <w:t> </w:t>
      </w:r>
      <w:r>
        <w:rPr>
          <w:color w:val="231F1F"/>
        </w:rPr>
        <w:t>löu</w:t>
      </w:r>
      <w:r>
        <w:rPr>
          <w:color w:val="231F1F"/>
          <w:spacing w:val="-5"/>
        </w:rPr>
        <w:t> </w:t>
      </w:r>
      <w:r>
        <w:rPr>
          <w:color w:val="231F1F"/>
        </w:rPr>
        <w:t>loaùt,</w:t>
      </w:r>
      <w:r>
        <w:rPr>
          <w:color w:val="231F1F"/>
          <w:spacing w:val="-6"/>
        </w:rPr>
        <w:t> </w:t>
      </w:r>
      <w:r>
        <w:rPr>
          <w:color w:val="231F1F"/>
        </w:rPr>
        <w:t>thì</w:t>
      </w:r>
      <w:r>
        <w:rPr>
          <w:color w:val="231F1F"/>
          <w:spacing w:val="-6"/>
        </w:rPr>
        <w:t> </w:t>
      </w:r>
      <w:r>
        <w:rPr>
          <w:color w:val="231F1F"/>
        </w:rPr>
        <w:t>phaïm</w:t>
      </w:r>
      <w:r>
        <w:rPr>
          <w:color w:val="231F1F"/>
          <w:spacing w:val="-5"/>
        </w:rPr>
        <w:t> </w:t>
      </w:r>
      <w:r>
        <w:rPr>
          <w:color w:val="231F1F"/>
        </w:rPr>
        <w:t>Ba-daï-ñeà.</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tai,</w:t>
      </w:r>
      <w:r>
        <w:rPr>
          <w:color w:val="231F1F"/>
          <w:spacing w:val="-5"/>
        </w:rPr>
        <w:t> </w:t>
      </w:r>
      <w:r>
        <w:rPr>
          <w:color w:val="231F1F"/>
        </w:rPr>
        <w:t>muõi, löôõi, thaân, yù, möôøi taùm giôùi, naêm aám, saùu giôùi, cho ñeán caùc phaùp khoå, khoâng, voâ thöôøng, voâ ngaõ cuõng nhö vaäy.</w:t>
      </w:r>
    </w:p>
    <w:p>
      <w:pPr>
        <w:pStyle w:val="BodyText"/>
        <w:spacing w:line="290" w:lineRule="exact"/>
        <w:ind w:left="1291" w:firstLine="0"/>
      </w:pPr>
      <w:r>
        <w:rPr>
          <w:color w:val="231F1F"/>
        </w:rPr>
        <w:t>Neáu Tyø-kheo daïy ñeä töû ñoàng haønh, ñeä töû y chæ caùc loaïi kinh nhö</w:t>
      </w:r>
    </w:p>
    <w:p>
      <w:pPr>
        <w:spacing w:after="0" w:line="290" w:lineRule="exact"/>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0"/>
      </w:pPr>
      <w:r>
        <w:rPr>
          <w:color w:val="231F1F"/>
        </w:rPr>
        <w:t>kinh Ba La Da Na, kinh Luaän Naïn, kinh A Naäu Ñaït Trì, kinh Duyeân Giaùc... maø ñeä töû cuøng ñoïc leân, cuøng laäp laïi, cuøng giaùn ñoaïn, thì thaày neân baûo ñeä töû nhö sau: “Ngöôi ñôïi ta ñoïc döùt caâu roài ngöôi môùi ñoïc”. Neáu</w:t>
      </w:r>
      <w:r>
        <w:rPr>
          <w:color w:val="231F1F"/>
          <w:spacing w:val="-5"/>
        </w:rPr>
        <w:t> </w:t>
      </w:r>
      <w:r>
        <w:rPr>
          <w:color w:val="231F1F"/>
        </w:rPr>
        <w:t>daïy</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maø</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khoâng</w:t>
      </w:r>
      <w:r>
        <w:rPr>
          <w:color w:val="231F1F"/>
          <w:spacing w:val="-4"/>
        </w:rPr>
        <w:t> </w:t>
      </w:r>
      <w:r>
        <w:rPr>
          <w:color w:val="231F1F"/>
        </w:rPr>
        <w:t>vaâng</w:t>
      </w:r>
      <w:r>
        <w:rPr>
          <w:color w:val="231F1F"/>
          <w:spacing w:val="-5"/>
        </w:rPr>
        <w:t> </w:t>
      </w:r>
      <w:r>
        <w:rPr>
          <w:color w:val="231F1F"/>
        </w:rPr>
        <w:t>lôøi,</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neân</w:t>
      </w:r>
      <w:r>
        <w:rPr>
          <w:color w:val="231F1F"/>
          <w:spacing w:val="-5"/>
        </w:rPr>
        <w:t> </w:t>
      </w:r>
      <w:r>
        <w:rPr>
          <w:color w:val="231F1F"/>
        </w:rPr>
        <w:t>daïy</w:t>
      </w:r>
      <w:r>
        <w:rPr>
          <w:color w:val="231F1F"/>
          <w:spacing w:val="-3"/>
        </w:rPr>
        <w:t> </w:t>
      </w:r>
      <w:r>
        <w:rPr>
          <w:color w:val="231F1F"/>
        </w:rPr>
        <w:t>nöõa.</w:t>
      </w:r>
      <w:r>
        <w:rPr>
          <w:color w:val="231F1F"/>
          <w:spacing w:val="-3"/>
        </w:rPr>
        <w:t> </w:t>
      </w:r>
      <w:r>
        <w:rPr>
          <w:color w:val="231F1F"/>
        </w:rPr>
        <w:t>Neáu ñeä töû noùi: “Xin thaày daïy cho con kinh khaùc”, thì luùc aáy, thaày neân </w:t>
      </w:r>
      <w:r>
        <w:rPr>
          <w:color w:val="231F1F"/>
          <w:spacing w:val="-3"/>
        </w:rPr>
        <w:t>baûo: </w:t>
      </w:r>
      <w:r>
        <w:rPr>
          <w:color w:val="231F1F"/>
        </w:rPr>
        <w:t>“Neáu</w:t>
      </w:r>
      <w:r>
        <w:rPr>
          <w:color w:val="231F1F"/>
          <w:spacing w:val="-3"/>
        </w:rPr>
        <w:t> </w:t>
      </w:r>
      <w:r>
        <w:rPr>
          <w:color w:val="231F1F"/>
        </w:rPr>
        <w:t>ngöôi</w:t>
      </w:r>
      <w:r>
        <w:rPr>
          <w:color w:val="231F1F"/>
          <w:spacing w:val="-3"/>
        </w:rPr>
        <w:t> </w:t>
      </w:r>
      <w:r>
        <w:rPr>
          <w:color w:val="231F1F"/>
        </w:rPr>
        <w:t>khoâng</w:t>
      </w:r>
      <w:r>
        <w:rPr>
          <w:color w:val="231F1F"/>
          <w:spacing w:val="-3"/>
        </w:rPr>
        <w:t> </w:t>
      </w:r>
      <w:r>
        <w:rPr>
          <w:color w:val="231F1F"/>
        </w:rPr>
        <w:t>ñoïc</w:t>
      </w:r>
      <w:r>
        <w:rPr>
          <w:color w:val="231F1F"/>
          <w:spacing w:val="-3"/>
        </w:rPr>
        <w:t> </w:t>
      </w:r>
      <w:r>
        <w:rPr>
          <w:color w:val="231F1F"/>
        </w:rPr>
        <w:t>theo</w:t>
      </w:r>
      <w:r>
        <w:rPr>
          <w:color w:val="231F1F"/>
          <w:spacing w:val="-3"/>
        </w:rPr>
        <w:t> </w:t>
      </w:r>
      <w:r>
        <w:rPr>
          <w:color w:val="231F1F"/>
        </w:rPr>
        <w:t>ta,</w:t>
      </w:r>
      <w:r>
        <w:rPr>
          <w:color w:val="231F1F"/>
          <w:spacing w:val="-2"/>
        </w:rPr>
        <w:t> </w:t>
      </w:r>
      <w:r>
        <w:rPr>
          <w:color w:val="231F1F"/>
        </w:rPr>
        <w:t>thì</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daïy</w:t>
      </w:r>
      <w:r>
        <w:rPr>
          <w:color w:val="231F1F"/>
          <w:spacing w:val="-3"/>
        </w:rPr>
        <w:t> </w:t>
      </w:r>
      <w:r>
        <w:rPr>
          <w:color w:val="231F1F"/>
        </w:rPr>
        <w:t>ngöôi</w:t>
      </w:r>
      <w:r>
        <w:rPr>
          <w:color w:val="231F1F"/>
          <w:spacing w:val="-2"/>
        </w:rPr>
        <w:t> </w:t>
      </w:r>
      <w:r>
        <w:rPr>
          <w:color w:val="231F1F"/>
        </w:rPr>
        <w:t>tieáp”.</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caùc</w:t>
      </w:r>
      <w:r>
        <w:rPr>
          <w:color w:val="231F1F"/>
          <w:spacing w:val="-3"/>
        </w:rPr>
        <w:t> </w:t>
      </w:r>
      <w:r>
        <w:rPr>
          <w:color w:val="231F1F"/>
        </w:rPr>
        <w:t>ñeä töû nhö vaäy, cho ñeán caùc Öu-baø-taéc, Öu-baø-di, gaëp tröôøng hôïp nhö </w:t>
      </w:r>
      <w:r>
        <w:rPr>
          <w:color w:val="231F1F"/>
          <w:spacing w:val="-5"/>
        </w:rPr>
        <w:t>theá, </w:t>
      </w:r>
      <w:r>
        <w:rPr>
          <w:color w:val="231F1F"/>
        </w:rPr>
        <w:t>cuõng khoâng ñöôïc daïy.</w:t>
      </w:r>
    </w:p>
    <w:p>
      <w:pPr>
        <w:pStyle w:val="BodyText"/>
        <w:spacing w:line="220" w:lineRule="auto"/>
        <w:ind w:right="719"/>
      </w:pPr>
      <w:r>
        <w:rPr>
          <w:color w:val="231F1F"/>
        </w:rPr>
        <w:t>Neáu caùc Tyø-kheo cuøng tuïng kinh, thì Thöôïng toïa neân tuïng, coøn Haï toïa neân chuù taâm im laëng theo doõi. Neáu Thöôïng toïa tuïng khoâng löu loaùt, thì Haï toïa neân tuïng, coøn Thöôïng toïa, neân chuù taâm aâm thaàm tuïng theo, cho ñeán Öu-baø-di cuõng nhö vaäy.</w:t>
      </w:r>
    </w:p>
    <w:p>
      <w:pPr>
        <w:pStyle w:val="BodyText"/>
        <w:spacing w:line="291" w:lineRule="exact"/>
        <w:ind w:left="1291" w:firstLine="0"/>
      </w:pPr>
      <w:r>
        <w:rPr>
          <w:color w:val="231F1F"/>
        </w:rPr>
        <w:t>Khi trong Taêng chuùng cuøng xöôùng ñoïc keä, thì (moïi ngöôøi)</w:t>
      </w:r>
      <w:r>
        <w:rPr>
          <w:color w:val="231F1F"/>
          <w:spacing w:val="52"/>
        </w:rPr>
        <w:t> </w:t>
      </w:r>
      <w:r>
        <w:rPr>
          <w:color w:val="231F1F"/>
        </w:rPr>
        <w:t>khoâng</w:t>
      </w:r>
    </w:p>
    <w:p>
      <w:pPr>
        <w:pStyle w:val="BodyText"/>
        <w:spacing w:line="218" w:lineRule="auto" w:before="149"/>
        <w:ind w:right="738" w:firstLine="0"/>
      </w:pPr>
      <w:r>
        <w:rPr>
          <w:color w:val="231F1F"/>
        </w:rPr>
        <w:t>ñöôïc cuøng ñoïc moät baøi keä, maø luùc aáy moãi ngöôøi neân ñoïc moät baøi keä khaùc nhau (?).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6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6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_014_ Giá»łi Dáº¡y NgÆ°á»ši ChÆ°a Thá»“ Giá»łi Cá»¥ TÃºc Ä’á»“c Tá»¥ng-92 PhÃ¡p Ä’Æ¡n Ä’á»†-Giá»łi PhÃ¡p Cá»§a Tá»³ Kheo.docx</dc:title>
  <dcterms:created xsi:type="dcterms:W3CDTF">2021-03-11T02:35:28Z</dcterms:created>
  <dcterms:modified xsi:type="dcterms:W3CDTF">2021-03-11T02:35:28Z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